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12" w:rsidRPr="00B54FE0" w:rsidRDefault="008260CF">
      <w:pPr>
        <w:rPr>
          <w:b/>
          <w:u w:val="single"/>
        </w:rPr>
      </w:pPr>
      <w:r w:rsidRPr="00B54FE0">
        <w:rPr>
          <w:b/>
          <w:u w:val="single"/>
        </w:rPr>
        <w:t>Simplified versions and resources are available</w:t>
      </w:r>
      <w:r w:rsidR="00A85F37">
        <w:rPr>
          <w:b/>
          <w:u w:val="single"/>
        </w:rPr>
        <w:t xml:space="preserve"> on </w:t>
      </w:r>
      <w:proofErr w:type="gramStart"/>
      <w:r w:rsidR="00A85F37">
        <w:rPr>
          <w:b/>
          <w:u w:val="single"/>
        </w:rPr>
        <w:t xml:space="preserve">request </w:t>
      </w:r>
      <w:r w:rsidRPr="00B54FE0">
        <w:rPr>
          <w:b/>
          <w:u w:val="single"/>
        </w:rPr>
        <w:t xml:space="preserve"> from</w:t>
      </w:r>
      <w:proofErr w:type="gramEnd"/>
      <w:r w:rsidRPr="00B54FE0">
        <w:rPr>
          <w:b/>
          <w:u w:val="single"/>
        </w:rPr>
        <w:t xml:space="preserve"> the EAL Service for the following texts:</w:t>
      </w:r>
    </w:p>
    <w:p w:rsidR="00B54FE0" w:rsidRPr="00B54FE0" w:rsidRDefault="00B54FE0" w:rsidP="00A85F37">
      <w:pPr>
        <w:tabs>
          <w:tab w:val="left" w:pos="3555"/>
        </w:tabs>
        <w:rPr>
          <w:b/>
          <w:u w:val="single"/>
        </w:rPr>
      </w:pPr>
      <w:r w:rsidRPr="00B54FE0">
        <w:rPr>
          <w:b/>
          <w:u w:val="single"/>
        </w:rPr>
        <w:t>Electronic resources</w:t>
      </w:r>
    </w:p>
    <w:p w:rsidR="008260CF" w:rsidRDefault="008260CF">
      <w:r>
        <w:t>An Inspector Calls</w:t>
      </w:r>
    </w:p>
    <w:p w:rsidR="008260CF" w:rsidRDefault="008260CF">
      <w:r>
        <w:t>Artemis Fowl</w:t>
      </w:r>
    </w:p>
    <w:p w:rsidR="008260CF" w:rsidRDefault="008260CF">
      <w:r>
        <w:t>Black Harvest</w:t>
      </w:r>
    </w:p>
    <w:p w:rsidR="008260CF" w:rsidRDefault="008260CF">
      <w:r>
        <w:t>Boy</w:t>
      </w:r>
    </w:p>
    <w:p w:rsidR="008260CF" w:rsidRDefault="008260CF">
      <w:r>
        <w:t>Buddy</w:t>
      </w:r>
    </w:p>
    <w:p w:rsidR="00B54FE0" w:rsidRDefault="00B54FE0">
      <w:r>
        <w:t>Burnout</w:t>
      </w:r>
    </w:p>
    <w:p w:rsidR="008260CF" w:rsidRDefault="008260CF">
      <w:r>
        <w:t>Chamber of Nothing</w:t>
      </w:r>
    </w:p>
    <w:p w:rsidR="008260CF" w:rsidRDefault="008260CF">
      <w:r>
        <w:t>Chocolate Moon</w:t>
      </w:r>
    </w:p>
    <w:p w:rsidR="00A85F37" w:rsidRDefault="00A85F37">
      <w:proofErr w:type="spellStart"/>
      <w:r>
        <w:t>Coraline</w:t>
      </w:r>
      <w:proofErr w:type="spellEnd"/>
    </w:p>
    <w:p w:rsidR="0016502F" w:rsidRDefault="0016502F">
      <w:r>
        <w:t xml:space="preserve">Examination Day by Henry </w:t>
      </w:r>
      <w:proofErr w:type="spellStart"/>
      <w:r>
        <w:t>Slesar</w:t>
      </w:r>
      <w:proofErr w:type="spellEnd"/>
    </w:p>
    <w:p w:rsidR="00F0054D" w:rsidRDefault="00F0054D">
      <w:r>
        <w:t xml:space="preserve">Fighting Back by Catherine </w:t>
      </w:r>
      <w:proofErr w:type="spellStart"/>
      <w:r>
        <w:t>MacPhail</w:t>
      </w:r>
      <w:proofErr w:type="spellEnd"/>
    </w:p>
    <w:p w:rsidR="008260CF" w:rsidRDefault="008260CF">
      <w:proofErr w:type="spellStart"/>
      <w:r>
        <w:t>Fleshmarket</w:t>
      </w:r>
      <w:proofErr w:type="spellEnd"/>
    </w:p>
    <w:p w:rsidR="008260CF" w:rsidRDefault="008260CF">
      <w:r>
        <w:t>Freak the Mighty</w:t>
      </w:r>
    </w:p>
    <w:p w:rsidR="008260CF" w:rsidRDefault="008260CF">
      <w:r>
        <w:t>Johnny Delgado</w:t>
      </w:r>
    </w:p>
    <w:p w:rsidR="00B54FE0" w:rsidRDefault="00B54FE0">
      <w:proofErr w:type="spellStart"/>
      <w:r>
        <w:t>Kes</w:t>
      </w:r>
      <w:proofErr w:type="spellEnd"/>
    </w:p>
    <w:p w:rsidR="008260CF" w:rsidRDefault="008260CF">
      <w:r>
        <w:t>Macbeth - summary</w:t>
      </w:r>
    </w:p>
    <w:p w:rsidR="008260CF" w:rsidRDefault="008260CF" w:rsidP="008260CF">
      <w:r>
        <w:t>Millions</w:t>
      </w:r>
    </w:p>
    <w:p w:rsidR="008260CF" w:rsidRDefault="008260CF" w:rsidP="008260CF">
      <w:r>
        <w:t>Of Mice and Men</w:t>
      </w:r>
    </w:p>
    <w:p w:rsidR="008260CF" w:rsidRDefault="008260CF" w:rsidP="008260CF">
      <w:r>
        <w:t>Roald Dahl short stories</w:t>
      </w:r>
    </w:p>
    <w:p w:rsidR="008260CF" w:rsidRDefault="008260CF" w:rsidP="008260CF">
      <w:pPr>
        <w:pStyle w:val="ListParagraph"/>
        <w:numPr>
          <w:ilvl w:val="0"/>
          <w:numId w:val="1"/>
        </w:numPr>
      </w:pPr>
      <w:r>
        <w:t>Lamb to the Slaughter</w:t>
      </w:r>
    </w:p>
    <w:p w:rsidR="008260CF" w:rsidRDefault="008260CF" w:rsidP="008260CF">
      <w:pPr>
        <w:pStyle w:val="ListParagraph"/>
        <w:numPr>
          <w:ilvl w:val="0"/>
          <w:numId w:val="1"/>
        </w:numPr>
      </w:pPr>
      <w:r>
        <w:t>Man from the South</w:t>
      </w:r>
    </w:p>
    <w:p w:rsidR="008260CF" w:rsidRDefault="008260CF" w:rsidP="008260CF">
      <w:pPr>
        <w:pStyle w:val="ListParagraph"/>
        <w:numPr>
          <w:ilvl w:val="0"/>
          <w:numId w:val="1"/>
        </w:numPr>
      </w:pPr>
      <w:r>
        <w:t>The Hitchhiker</w:t>
      </w:r>
    </w:p>
    <w:p w:rsidR="008260CF" w:rsidRDefault="008260CF">
      <w:r>
        <w:t>Stone Cold</w:t>
      </w:r>
    </w:p>
    <w:p w:rsidR="0016502F" w:rsidRDefault="0016502F">
      <w:r>
        <w:t>Talking in Whispers</w:t>
      </w:r>
    </w:p>
    <w:p w:rsidR="00F0054D" w:rsidRDefault="00F0054D">
      <w:r>
        <w:t>Tally’s Blood</w:t>
      </w:r>
      <w:bookmarkStart w:id="0" w:name="_GoBack"/>
      <w:bookmarkEnd w:id="0"/>
    </w:p>
    <w:p w:rsidR="008260CF" w:rsidRDefault="008260CF">
      <w:r>
        <w:t>The Bone Room</w:t>
      </w:r>
    </w:p>
    <w:p w:rsidR="0016502F" w:rsidRDefault="0016502F">
      <w:r>
        <w:lastRenderedPageBreak/>
        <w:t>The Boy in the Striped Pyjamas</w:t>
      </w:r>
    </w:p>
    <w:p w:rsidR="008260CF" w:rsidRDefault="008260CF">
      <w:r>
        <w:t>The Demon Headmaster</w:t>
      </w:r>
    </w:p>
    <w:p w:rsidR="0016502F" w:rsidRDefault="0016502F">
      <w:r>
        <w:t>The Man in the Comic Strip</w:t>
      </w:r>
    </w:p>
    <w:p w:rsidR="008260CF" w:rsidRDefault="008260CF">
      <w:r>
        <w:t>The Midnight Fox</w:t>
      </w:r>
    </w:p>
    <w:p w:rsidR="0016502F" w:rsidRDefault="0016502F">
      <w:r>
        <w:t>The Outsiders</w:t>
      </w:r>
    </w:p>
    <w:p w:rsidR="008260CF" w:rsidRDefault="008260CF">
      <w:r>
        <w:t>Trash</w:t>
      </w:r>
    </w:p>
    <w:p w:rsidR="00F0054D" w:rsidRDefault="00F0054D">
      <w:r>
        <w:t>Tribes</w:t>
      </w:r>
    </w:p>
    <w:p w:rsidR="008260CF" w:rsidRDefault="008260CF">
      <w:r>
        <w:t>Shakespeare</w:t>
      </w:r>
    </w:p>
    <w:p w:rsidR="008260CF" w:rsidRDefault="008260CF" w:rsidP="008260CF">
      <w:pPr>
        <w:pStyle w:val="ListParagraph"/>
        <w:numPr>
          <w:ilvl w:val="0"/>
          <w:numId w:val="2"/>
        </w:numPr>
      </w:pPr>
      <w:r>
        <w:t>The Tempest – summary</w:t>
      </w:r>
    </w:p>
    <w:p w:rsidR="0016502F" w:rsidRDefault="0016502F" w:rsidP="008260CF">
      <w:pPr>
        <w:pStyle w:val="ListParagraph"/>
        <w:numPr>
          <w:ilvl w:val="0"/>
          <w:numId w:val="2"/>
        </w:numPr>
      </w:pPr>
      <w:r>
        <w:t xml:space="preserve">Macbeth </w:t>
      </w:r>
      <w:r w:rsidR="00B54FE0">
        <w:t>–</w:t>
      </w:r>
      <w:r>
        <w:t xml:space="preserve"> summary</w:t>
      </w:r>
    </w:p>
    <w:p w:rsidR="00E03BCC" w:rsidRDefault="00E03BCC" w:rsidP="00B54FE0">
      <w:pPr>
        <w:rPr>
          <w:b/>
          <w:u w:val="single"/>
        </w:rPr>
      </w:pPr>
    </w:p>
    <w:p w:rsidR="00B54FE0" w:rsidRPr="00B54FE0" w:rsidRDefault="00B54FE0" w:rsidP="00B54FE0">
      <w:pPr>
        <w:rPr>
          <w:b/>
          <w:u w:val="single"/>
        </w:rPr>
      </w:pPr>
      <w:proofErr w:type="spellStart"/>
      <w:r w:rsidRPr="00B54FE0">
        <w:rPr>
          <w:b/>
          <w:u w:val="single"/>
        </w:rPr>
        <w:t>Photocopiable</w:t>
      </w:r>
      <w:proofErr w:type="spellEnd"/>
      <w:r w:rsidRPr="00B54FE0">
        <w:rPr>
          <w:b/>
          <w:u w:val="single"/>
        </w:rPr>
        <w:t xml:space="preserve"> resources</w:t>
      </w:r>
    </w:p>
    <w:p w:rsidR="008260CF" w:rsidRDefault="008260CF" w:rsidP="00B54FE0">
      <w:r>
        <w:t>Various resources of a variety of Shakespeare texts</w:t>
      </w:r>
    </w:p>
    <w:p w:rsidR="00B54FE0" w:rsidRDefault="00B54FE0" w:rsidP="00B54FE0">
      <w:r>
        <w:t>A Kestrel for a Knave</w:t>
      </w:r>
    </w:p>
    <w:p w:rsidR="00B54FE0" w:rsidRDefault="00B54FE0" w:rsidP="00B54FE0">
      <w:r>
        <w:t>An Inspector Calls</w:t>
      </w:r>
    </w:p>
    <w:p w:rsidR="00B54FE0" w:rsidRDefault="00B54FE0" w:rsidP="00B54FE0">
      <w:r>
        <w:t>Of Mice and Men</w:t>
      </w:r>
    </w:p>
    <w:p w:rsidR="00A85F37" w:rsidRDefault="00A85F37" w:rsidP="00B54FE0">
      <w:r>
        <w:t>Pr</w:t>
      </w:r>
      <w:r w:rsidR="009D27A9">
        <w:t>ivate Peaceful</w:t>
      </w:r>
    </w:p>
    <w:p w:rsidR="00B54FE0" w:rsidRDefault="00B54FE0" w:rsidP="00B54FE0">
      <w:r>
        <w:t>Roll of Thunder Hear my Cry</w:t>
      </w:r>
    </w:p>
    <w:p w:rsidR="00B54FE0" w:rsidRDefault="00B54FE0" w:rsidP="00B54FE0">
      <w:r>
        <w:t>Stone Cold</w:t>
      </w:r>
    </w:p>
    <w:p w:rsidR="00B54FE0" w:rsidRDefault="00B54FE0" w:rsidP="00B54FE0">
      <w:r>
        <w:t>The Crucible</w:t>
      </w:r>
    </w:p>
    <w:p w:rsidR="00B54FE0" w:rsidRDefault="00B54FE0" w:rsidP="00B54FE0">
      <w:r>
        <w:t>To Kill a Mockingbird</w:t>
      </w:r>
    </w:p>
    <w:p w:rsidR="00B54FE0" w:rsidRDefault="00B54FE0" w:rsidP="00B54FE0">
      <w:r>
        <w:t>Z for Zachariah</w:t>
      </w:r>
    </w:p>
    <w:p w:rsidR="00483781" w:rsidRDefault="00483781" w:rsidP="00B54FE0"/>
    <w:p w:rsidR="00483781" w:rsidRDefault="00483781" w:rsidP="00B54FE0"/>
    <w:p w:rsidR="00483781" w:rsidRDefault="00483781" w:rsidP="00B54FE0">
      <w:r w:rsidRPr="00483781">
        <w:rPr>
          <w:b/>
        </w:rPr>
        <w:t>You will also find additional resources online at our website</w:t>
      </w:r>
      <w:r>
        <w:t xml:space="preserve">: </w:t>
      </w:r>
      <w:hyperlink r:id="rId8" w:history="1">
        <w:r w:rsidRPr="003F7B21">
          <w:rPr>
            <w:rStyle w:val="Hyperlink"/>
          </w:rPr>
          <w:t>www.acceal.org.uk</w:t>
        </w:r>
      </w:hyperlink>
      <w:r w:rsidR="00A85F37">
        <w:rPr>
          <w:rStyle w:val="Hyperlink"/>
        </w:rPr>
        <w:t xml:space="preserve"> </w:t>
      </w:r>
      <w:r>
        <w:t xml:space="preserve"> </w:t>
      </w:r>
    </w:p>
    <w:p w:rsidR="00B54FE0" w:rsidRDefault="00B54FE0" w:rsidP="00B54FE0"/>
    <w:sectPr w:rsidR="00B54FE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69" w:rsidRDefault="00B12C69" w:rsidP="00483781">
      <w:pPr>
        <w:spacing w:after="0" w:line="240" w:lineRule="auto"/>
      </w:pPr>
      <w:r>
        <w:separator/>
      </w:r>
    </w:p>
  </w:endnote>
  <w:endnote w:type="continuationSeparator" w:id="0">
    <w:p w:rsidR="00B12C69" w:rsidRDefault="00B12C69" w:rsidP="0048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81" w:rsidRDefault="00483781">
    <w:pPr>
      <w:pStyle w:val="Footer"/>
    </w:pPr>
    <w:r>
      <w:t>City of Abe</w:t>
    </w:r>
    <w:r w:rsidR="00A85F37">
      <w:t xml:space="preserve">rdeen EAL </w:t>
    </w:r>
    <w:proofErr w:type="gramStart"/>
    <w:r w:rsidR="00A85F37">
      <w:t>Service  February</w:t>
    </w:r>
    <w:proofErr w:type="gramEnd"/>
    <w:r w:rsidR="00A85F37"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69" w:rsidRDefault="00B12C69" w:rsidP="00483781">
      <w:pPr>
        <w:spacing w:after="0" w:line="240" w:lineRule="auto"/>
      </w:pPr>
      <w:r>
        <w:separator/>
      </w:r>
    </w:p>
  </w:footnote>
  <w:footnote w:type="continuationSeparator" w:id="0">
    <w:p w:rsidR="00B12C69" w:rsidRDefault="00B12C69" w:rsidP="0048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37" w:rsidRPr="00A85F37" w:rsidRDefault="00A85F37">
    <w:pPr>
      <w:pStyle w:val="Header"/>
      <w:rPr>
        <w:b/>
        <w:sz w:val="32"/>
        <w:szCs w:val="32"/>
        <w:u w:val="single"/>
      </w:rPr>
    </w:pPr>
    <w:r w:rsidRPr="00A85F37">
      <w:rPr>
        <w:b/>
        <w:sz w:val="32"/>
        <w:szCs w:val="32"/>
        <w:u w:val="single"/>
      </w:rPr>
      <w:t>EAL Resources for mainstream English lessons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464B"/>
    <w:multiLevelType w:val="hybridMultilevel"/>
    <w:tmpl w:val="BEF2B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D087E"/>
    <w:multiLevelType w:val="hybridMultilevel"/>
    <w:tmpl w:val="DEC4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CF"/>
    <w:rsid w:val="0016502F"/>
    <w:rsid w:val="00197DAC"/>
    <w:rsid w:val="00483781"/>
    <w:rsid w:val="004A353D"/>
    <w:rsid w:val="004B4439"/>
    <w:rsid w:val="008260CF"/>
    <w:rsid w:val="009D27A9"/>
    <w:rsid w:val="00A85F37"/>
    <w:rsid w:val="00B12C69"/>
    <w:rsid w:val="00B54FE0"/>
    <w:rsid w:val="00DA2312"/>
    <w:rsid w:val="00E03BCC"/>
    <w:rsid w:val="00F0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81"/>
  </w:style>
  <w:style w:type="paragraph" w:styleId="Footer">
    <w:name w:val="footer"/>
    <w:basedOn w:val="Normal"/>
    <w:link w:val="FooterChar"/>
    <w:uiPriority w:val="99"/>
    <w:unhideWhenUsed/>
    <w:rsid w:val="004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81"/>
  </w:style>
  <w:style w:type="character" w:styleId="Hyperlink">
    <w:name w:val="Hyperlink"/>
    <w:basedOn w:val="DefaultParagraphFont"/>
    <w:uiPriority w:val="99"/>
    <w:unhideWhenUsed/>
    <w:rsid w:val="00483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81"/>
  </w:style>
  <w:style w:type="paragraph" w:styleId="Footer">
    <w:name w:val="footer"/>
    <w:basedOn w:val="Normal"/>
    <w:link w:val="FooterChar"/>
    <w:uiPriority w:val="99"/>
    <w:unhideWhenUsed/>
    <w:rsid w:val="004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81"/>
  </w:style>
  <w:style w:type="character" w:styleId="Hyperlink">
    <w:name w:val="Hyperlink"/>
    <w:basedOn w:val="DefaultParagraphFont"/>
    <w:uiPriority w:val="99"/>
    <w:unhideWhenUsed/>
    <w:rsid w:val="0048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al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Chalmers</dc:creator>
  <cp:lastModifiedBy>Alison Chalmers</cp:lastModifiedBy>
  <cp:revision>3</cp:revision>
  <cp:lastPrinted>2016-11-22T10:39:00Z</cp:lastPrinted>
  <dcterms:created xsi:type="dcterms:W3CDTF">2017-11-24T15:32:00Z</dcterms:created>
  <dcterms:modified xsi:type="dcterms:W3CDTF">2017-11-24T15:33:00Z</dcterms:modified>
</cp:coreProperties>
</file>